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F3AC05" w14:textId="77777777" w:rsidR="00D43DFD" w:rsidRDefault="00D43DFD"/>
    <w:p w14:paraId="5C1B3859" w14:textId="6F9350B9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Πίνακας Συμμόρφωσης: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E7025B" w14:paraId="07C71929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472A5204" w14:textId="29CC669A" w:rsidR="00E7025B" w:rsidRPr="00FC2034" w:rsidRDefault="008D329F" w:rsidP="00FC2034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FC2034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="000C40B4" w:rsidRPr="000C40B4">
              <w:rPr>
                <w:rFonts w:ascii="Roboto" w:hAnsi="Roboto"/>
                <w:color w:val="333333"/>
                <w:sz w:val="16"/>
                <w:szCs w:val="16"/>
                <w:lang w:val="el-GR"/>
              </w:rPr>
              <w:t>Νεφελοποιητής</w:t>
            </w:r>
            <w:proofErr w:type="spellEnd"/>
            <w:r w:rsidR="000C40B4" w:rsidRPr="000C40B4">
              <w:rPr>
                <w:rFonts w:ascii="Roboto" w:hAnsi="Roboto"/>
                <w:color w:val="333333"/>
                <w:sz w:val="16"/>
                <w:szCs w:val="16"/>
                <w:lang w:val="el-GR"/>
              </w:rPr>
              <w:t xml:space="preserve"> χορήγησης φαρμάκων.</w:t>
            </w:r>
          </w:p>
          <w:p w14:paraId="1B4D83D4" w14:textId="1804E283" w:rsidR="008D329F" w:rsidRPr="00B42BCD" w:rsidRDefault="008D329F" w:rsidP="00240B8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D329F" w:rsidRPr="008D329F" w14:paraId="19A3C9C6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7C1CF5C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7E0D18B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5779635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66E5ECF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1DC13F3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2D83515E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3B8076C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4A58FBC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52BF81B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7E1335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57A3D0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3A9580FC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21D53C3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0C75001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7F91964C" w14:textId="0B4E3A8C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bookmarkStart w:id="0" w:name="_GoBack"/>
            <w:bookmarkEnd w:id="0"/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F3FCBF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D7F601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1E28D832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1482135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545801B2" w14:textId="77777777" w:rsidR="000C40B4" w:rsidRDefault="000C40B4" w:rsidP="000C40B4">
            <w:pPr>
              <w:suppressAutoHyphens w:val="0"/>
              <w:spacing w:after="0"/>
              <w:jc w:val="center"/>
              <w:rPr>
                <w:rFonts w:ascii="Roboto" w:hAnsi="Roboto"/>
                <w:color w:val="333333"/>
                <w:sz w:val="16"/>
                <w:szCs w:val="16"/>
                <w:lang w:val="el-GR" w:eastAsia="el-GR"/>
              </w:rPr>
            </w:pPr>
            <w:proofErr w:type="spellStart"/>
            <w:r w:rsidRPr="000C40B4">
              <w:rPr>
                <w:rFonts w:ascii="Roboto" w:hAnsi="Roboto"/>
                <w:color w:val="333333"/>
                <w:sz w:val="16"/>
                <w:szCs w:val="16"/>
                <w:lang w:val="el-GR"/>
              </w:rPr>
              <w:t>Νεφελοποιητής</w:t>
            </w:r>
            <w:proofErr w:type="spellEnd"/>
            <w:r w:rsidRPr="000C40B4">
              <w:rPr>
                <w:rFonts w:ascii="Roboto" w:hAnsi="Roboto"/>
                <w:color w:val="333333"/>
                <w:sz w:val="16"/>
                <w:szCs w:val="16"/>
                <w:lang w:val="el-GR"/>
              </w:rPr>
              <w:t xml:space="preserve"> χορήγησης φαρμάκων. </w:t>
            </w:r>
            <w:proofErr w:type="spellStart"/>
            <w:r w:rsidRPr="000C40B4">
              <w:rPr>
                <w:rFonts w:ascii="Roboto" w:hAnsi="Roboto"/>
                <w:color w:val="333333"/>
                <w:sz w:val="16"/>
                <w:szCs w:val="16"/>
                <w:lang w:val="el-GR"/>
              </w:rPr>
              <w:t>Συσκευη</w:t>
            </w:r>
            <w:proofErr w:type="spellEnd"/>
            <w:r w:rsidRPr="000C40B4">
              <w:rPr>
                <w:rFonts w:ascii="Roboto" w:hAnsi="Roboto"/>
                <w:color w:val="333333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0C40B4">
              <w:rPr>
                <w:rFonts w:ascii="Roboto" w:hAnsi="Roboto"/>
                <w:color w:val="333333"/>
                <w:sz w:val="16"/>
                <w:szCs w:val="16"/>
                <w:lang w:val="el-GR"/>
              </w:rPr>
              <w:t>νεφελοποίησης</w:t>
            </w:r>
            <w:proofErr w:type="spellEnd"/>
            <w:r w:rsidRPr="000C40B4">
              <w:rPr>
                <w:rFonts w:ascii="Roboto" w:hAnsi="Roboto"/>
                <w:color w:val="333333"/>
                <w:sz w:val="16"/>
                <w:szCs w:val="16"/>
                <w:lang w:val="el-GR"/>
              </w:rPr>
              <w:t>, αθόρυβη, ροής εξόδου 9</w:t>
            </w:r>
            <w:proofErr w:type="spellStart"/>
            <w:r>
              <w:rPr>
                <w:rFonts w:ascii="Roboto" w:hAnsi="Roboto"/>
                <w:color w:val="333333"/>
                <w:sz w:val="16"/>
                <w:szCs w:val="16"/>
              </w:rPr>
              <w:t>lt</w:t>
            </w:r>
            <w:proofErr w:type="spellEnd"/>
            <w:r w:rsidRPr="000C40B4">
              <w:rPr>
                <w:rFonts w:ascii="Roboto" w:hAnsi="Roboto"/>
                <w:color w:val="333333"/>
                <w:sz w:val="16"/>
                <w:szCs w:val="16"/>
                <w:lang w:val="el-GR"/>
              </w:rPr>
              <w:t>/</w:t>
            </w:r>
            <w:r>
              <w:rPr>
                <w:rFonts w:ascii="Roboto" w:hAnsi="Roboto"/>
                <w:color w:val="333333"/>
                <w:sz w:val="16"/>
                <w:szCs w:val="16"/>
              </w:rPr>
              <w:t>min</w:t>
            </w:r>
            <w:r w:rsidRPr="000C40B4">
              <w:rPr>
                <w:rFonts w:ascii="Roboto" w:hAnsi="Roboto"/>
                <w:color w:val="333333"/>
                <w:sz w:val="16"/>
                <w:szCs w:val="16"/>
                <w:lang w:val="el-GR"/>
              </w:rPr>
              <w:t xml:space="preserve">, </w:t>
            </w:r>
            <w:proofErr w:type="spellStart"/>
            <w:r w:rsidRPr="000C40B4">
              <w:rPr>
                <w:rFonts w:ascii="Roboto" w:hAnsi="Roboto"/>
                <w:color w:val="333333"/>
                <w:sz w:val="16"/>
                <w:szCs w:val="16"/>
                <w:lang w:val="el-GR"/>
              </w:rPr>
              <w:t>μεγιστης</w:t>
            </w:r>
            <w:proofErr w:type="spellEnd"/>
            <w:r w:rsidRPr="000C40B4">
              <w:rPr>
                <w:rFonts w:ascii="Roboto" w:hAnsi="Roboto"/>
                <w:color w:val="333333"/>
                <w:sz w:val="16"/>
                <w:szCs w:val="16"/>
                <w:lang w:val="el-GR"/>
              </w:rPr>
              <w:t xml:space="preserve"> πίεσης 1,8 </w:t>
            </w:r>
            <w:r>
              <w:rPr>
                <w:rFonts w:ascii="Roboto" w:hAnsi="Roboto"/>
                <w:color w:val="333333"/>
                <w:sz w:val="16"/>
                <w:szCs w:val="16"/>
              </w:rPr>
              <w:t>bar</w:t>
            </w:r>
            <w:r w:rsidRPr="000C40B4">
              <w:rPr>
                <w:rFonts w:ascii="Roboto" w:hAnsi="Roboto"/>
                <w:color w:val="333333"/>
                <w:sz w:val="16"/>
                <w:szCs w:val="16"/>
                <w:lang w:val="el-GR"/>
              </w:rPr>
              <w:t xml:space="preserve">, </w:t>
            </w:r>
            <w:proofErr w:type="spellStart"/>
            <w:r>
              <w:rPr>
                <w:rFonts w:ascii="Roboto" w:hAnsi="Roboto"/>
                <w:color w:val="333333"/>
                <w:sz w:val="16"/>
                <w:szCs w:val="16"/>
              </w:rPr>
              <w:t>mmad</w:t>
            </w:r>
            <w:proofErr w:type="spellEnd"/>
            <w:r w:rsidRPr="000C40B4">
              <w:rPr>
                <w:rFonts w:ascii="Roboto" w:hAnsi="Roboto"/>
                <w:color w:val="333333"/>
                <w:sz w:val="16"/>
                <w:szCs w:val="16"/>
                <w:lang w:val="el-GR"/>
              </w:rPr>
              <w:t xml:space="preserve"> 1,6 μ</w:t>
            </w:r>
            <w:r>
              <w:rPr>
                <w:rFonts w:ascii="Roboto" w:hAnsi="Roboto"/>
                <w:color w:val="333333"/>
                <w:sz w:val="16"/>
                <w:szCs w:val="16"/>
              </w:rPr>
              <w:t>m</w:t>
            </w:r>
            <w:r w:rsidRPr="000C40B4">
              <w:rPr>
                <w:rFonts w:ascii="Roboto" w:hAnsi="Roboto"/>
                <w:color w:val="333333"/>
                <w:sz w:val="16"/>
                <w:szCs w:val="16"/>
                <w:lang w:val="el-GR"/>
              </w:rPr>
              <w:t xml:space="preserve">. </w:t>
            </w:r>
            <w:r>
              <w:rPr>
                <w:rFonts w:ascii="Roboto" w:hAnsi="Roboto"/>
                <w:color w:val="333333"/>
                <w:sz w:val="16"/>
                <w:szCs w:val="16"/>
              </w:rPr>
              <w:t xml:space="preserve">Να </w:t>
            </w:r>
            <w:proofErr w:type="spellStart"/>
            <w:r>
              <w:rPr>
                <w:rFonts w:ascii="Roboto" w:hAnsi="Roboto"/>
                <w:color w:val="333333"/>
                <w:sz w:val="16"/>
                <w:szCs w:val="16"/>
              </w:rPr>
              <w:t>δι</w:t>
            </w:r>
            <w:proofErr w:type="spellEnd"/>
            <w:r>
              <w:rPr>
                <w:rFonts w:ascii="Roboto" w:hAnsi="Roboto"/>
                <w:color w:val="333333"/>
                <w:sz w:val="16"/>
                <w:szCs w:val="16"/>
              </w:rPr>
              <w:t>αθέτει πα</w:t>
            </w:r>
            <w:proofErr w:type="spellStart"/>
            <w:r>
              <w:rPr>
                <w:rFonts w:ascii="Roboto" w:hAnsi="Roboto"/>
                <w:color w:val="333333"/>
                <w:sz w:val="16"/>
                <w:szCs w:val="16"/>
              </w:rPr>
              <w:t>ιδική</w:t>
            </w:r>
            <w:proofErr w:type="spellEnd"/>
            <w:r>
              <w:rPr>
                <w:rFonts w:ascii="Roboto" w:hAnsi="Roboto"/>
                <w:color w:val="33333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Roboto" w:hAnsi="Roboto"/>
                <w:color w:val="333333"/>
                <w:sz w:val="16"/>
                <w:szCs w:val="16"/>
              </w:rPr>
              <w:t>μάσκ</w:t>
            </w:r>
            <w:proofErr w:type="spellEnd"/>
            <w:r>
              <w:rPr>
                <w:rFonts w:ascii="Roboto" w:hAnsi="Roboto"/>
                <w:color w:val="333333"/>
                <w:sz w:val="16"/>
                <w:szCs w:val="16"/>
              </w:rPr>
              <w:t>α, μα</w:t>
            </w:r>
            <w:proofErr w:type="spellStart"/>
            <w:r>
              <w:rPr>
                <w:rFonts w:ascii="Roboto" w:hAnsi="Roboto"/>
                <w:color w:val="333333"/>
                <w:sz w:val="16"/>
                <w:szCs w:val="16"/>
              </w:rPr>
              <w:t>σκ</w:t>
            </w:r>
            <w:proofErr w:type="spellEnd"/>
            <w:r>
              <w:rPr>
                <w:rFonts w:ascii="Roboto" w:hAnsi="Roboto"/>
                <w:color w:val="333333"/>
                <w:sz w:val="16"/>
                <w:szCs w:val="16"/>
              </w:rPr>
              <w:t xml:space="preserve">α </w:t>
            </w:r>
            <w:proofErr w:type="spellStart"/>
            <w:r>
              <w:rPr>
                <w:rFonts w:ascii="Roboto" w:hAnsi="Roboto"/>
                <w:color w:val="333333"/>
                <w:sz w:val="16"/>
                <w:szCs w:val="16"/>
              </w:rPr>
              <w:t>ενηλίκων</w:t>
            </w:r>
            <w:proofErr w:type="spellEnd"/>
            <w:r>
              <w:rPr>
                <w:rFonts w:ascii="Roboto" w:hAnsi="Roboto"/>
                <w:color w:val="333333"/>
                <w:sz w:val="16"/>
                <w:szCs w:val="16"/>
              </w:rPr>
              <w:t xml:space="preserve"> και επ</w:t>
            </w:r>
            <w:proofErr w:type="spellStart"/>
            <w:r>
              <w:rPr>
                <w:rFonts w:ascii="Roboto" w:hAnsi="Roboto"/>
                <w:color w:val="333333"/>
                <w:sz w:val="16"/>
                <w:szCs w:val="16"/>
              </w:rPr>
              <w:t>ιστόμιο</w:t>
            </w:r>
            <w:proofErr w:type="spellEnd"/>
          </w:p>
          <w:p w14:paraId="5D2D01F7" w14:textId="73906920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22B1494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6542B5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610661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3F843597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3EB2AA85" w14:textId="7970B5C7" w:rsidR="008D329F" w:rsidRPr="00FC2034" w:rsidRDefault="00FC2034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n-US"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67448D7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4BF36C83" w14:textId="24EAC405" w:rsidR="008D329F" w:rsidRPr="00FC2034" w:rsidRDefault="00FC2034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5496C17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688F74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4E08BBEB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401E0CF3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Roboto">
    <w:altName w:val="Times New Roman"/>
    <w:charset w:val="00"/>
    <w:family w:val="auto"/>
    <w:pitch w:val="variable"/>
    <w:sig w:usb0="00000001" w:usb1="5000217F" w:usb2="00000021" w:usb3="00000000" w:csb0="0000019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0298D"/>
    <w:rsid w:val="000325FB"/>
    <w:rsid w:val="00066F06"/>
    <w:rsid w:val="00087CF8"/>
    <w:rsid w:val="000C40B4"/>
    <w:rsid w:val="000E333F"/>
    <w:rsid w:val="00115F5C"/>
    <w:rsid w:val="001D6594"/>
    <w:rsid w:val="00240B8E"/>
    <w:rsid w:val="0024151E"/>
    <w:rsid w:val="002C5B52"/>
    <w:rsid w:val="002E111A"/>
    <w:rsid w:val="00483071"/>
    <w:rsid w:val="00601FB8"/>
    <w:rsid w:val="00772D19"/>
    <w:rsid w:val="007C3968"/>
    <w:rsid w:val="008D329F"/>
    <w:rsid w:val="009A6F68"/>
    <w:rsid w:val="00A2250D"/>
    <w:rsid w:val="00A24C38"/>
    <w:rsid w:val="00A432FE"/>
    <w:rsid w:val="00A72F40"/>
    <w:rsid w:val="00AE4F97"/>
    <w:rsid w:val="00B16BE4"/>
    <w:rsid w:val="00B42BCD"/>
    <w:rsid w:val="00B94951"/>
    <w:rsid w:val="00D43DFD"/>
    <w:rsid w:val="00D87C60"/>
    <w:rsid w:val="00E7025B"/>
    <w:rsid w:val="00F14BB0"/>
    <w:rsid w:val="00F55C81"/>
    <w:rsid w:val="00F91364"/>
    <w:rsid w:val="00FC2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773984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B697C445</Template>
  <TotalTime>1</TotalTime>
  <Pages>1</Pages>
  <Words>62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4</cp:revision>
  <dcterms:created xsi:type="dcterms:W3CDTF">2025-11-06T12:47:00Z</dcterms:created>
  <dcterms:modified xsi:type="dcterms:W3CDTF">2025-11-20T12:47:00Z</dcterms:modified>
</cp:coreProperties>
</file>